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CC6" w:rsidRDefault="004B1CC6" w:rsidP="004B1CC6">
      <w:pPr>
        <w:spacing w:after="0"/>
        <w:jc w:val="center"/>
        <w:rPr>
          <w:rFonts w:ascii="Garamond" w:hAnsi="Garamond"/>
          <w:b/>
          <w:spacing w:val="10"/>
          <w:sz w:val="28"/>
          <w:szCs w:val="28"/>
        </w:rPr>
      </w:pPr>
      <w:bookmarkStart w:id="0" w:name="_GoBack"/>
      <w:r>
        <w:rPr>
          <w:rFonts w:ascii="Garamond" w:hAnsi="Garamond"/>
          <w:b/>
          <w:spacing w:val="10"/>
          <w:sz w:val="28"/>
          <w:szCs w:val="28"/>
        </w:rPr>
        <w:t>TÁJÉKOZTATÓ</w:t>
      </w:r>
    </w:p>
    <w:p w:rsidR="004B1CC6" w:rsidRDefault="004B1CC6" w:rsidP="004B1CC6">
      <w:pPr>
        <w:spacing w:after="0"/>
        <w:jc w:val="center"/>
        <w:rPr>
          <w:rFonts w:ascii="Garamond" w:hAnsi="Garamond"/>
          <w:b/>
          <w:spacing w:val="10"/>
          <w:sz w:val="28"/>
          <w:szCs w:val="28"/>
        </w:rPr>
      </w:pPr>
    </w:p>
    <w:p w:rsidR="004B1CC6" w:rsidRDefault="004B1CC6" w:rsidP="004B1CC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 téli rezsicsökkentés keretében folyósított egyszeri természetbeni támogatásról</w:t>
      </w:r>
    </w:p>
    <w:bookmarkEnd w:id="0"/>
    <w:p w:rsidR="004B1CC6" w:rsidRDefault="004B1CC6" w:rsidP="004B1CC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 Kormány 1364/2018. (VII. 27.) Korm. határozatában döntött arról, hogy a téli rezsicsökkentésben korábban nem részesült, </w:t>
      </w:r>
      <w:r>
        <w:rPr>
          <w:rFonts w:ascii="Garamond" w:hAnsi="Garamond"/>
          <w:b/>
          <w:sz w:val="28"/>
          <w:szCs w:val="28"/>
        </w:rPr>
        <w:t xml:space="preserve">a vezetékes gáz – vagy távfűtéstől eltérő fűtőanyagot felhasználó </w:t>
      </w:r>
      <w:r>
        <w:rPr>
          <w:rFonts w:ascii="Garamond" w:hAnsi="Garamond"/>
          <w:b/>
          <w:sz w:val="28"/>
          <w:szCs w:val="28"/>
          <w:u w:val="single"/>
        </w:rPr>
        <w:t>háztartások</w:t>
      </w:r>
      <w:r>
        <w:rPr>
          <w:rFonts w:ascii="Garamond" w:hAnsi="Garamond"/>
          <w:b/>
          <w:sz w:val="28"/>
          <w:szCs w:val="28"/>
        </w:rPr>
        <w:t xml:space="preserve"> is</w:t>
      </w: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b/>
          <w:i/>
          <w:sz w:val="28"/>
          <w:szCs w:val="28"/>
          <w:u w:val="single"/>
        </w:rPr>
        <w:t>egyszeri</w:t>
      </w:r>
      <w:r>
        <w:rPr>
          <w:rFonts w:ascii="Garamond" w:hAnsi="Garamond"/>
          <w:b/>
          <w:i/>
          <w:sz w:val="28"/>
          <w:szCs w:val="28"/>
        </w:rPr>
        <w:t xml:space="preserve"> természetbeni támogatásban részesüljenek</w:t>
      </w:r>
      <w:r>
        <w:rPr>
          <w:rFonts w:ascii="Garamond" w:hAnsi="Garamond"/>
          <w:sz w:val="28"/>
          <w:szCs w:val="28"/>
        </w:rPr>
        <w:t xml:space="preserve"> a fűtési költségek viselésével összefüggésben.</w:t>
      </w:r>
    </w:p>
    <w:p w:rsidR="004B1CC6" w:rsidRDefault="004B1CC6" w:rsidP="004B1CC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 természetbeni támogatás igénybevételéhez </w:t>
      </w:r>
      <w:r>
        <w:rPr>
          <w:rFonts w:ascii="Garamond" w:hAnsi="Garamond"/>
          <w:b/>
          <w:sz w:val="28"/>
          <w:szCs w:val="28"/>
        </w:rPr>
        <w:t>IGÉNYBEJELENTÉST</w:t>
      </w:r>
      <w:r>
        <w:rPr>
          <w:rFonts w:ascii="Garamond" w:hAnsi="Garamond"/>
          <w:sz w:val="28"/>
          <w:szCs w:val="28"/>
        </w:rPr>
        <w:t xml:space="preserve"> kell benyújtani egy erre a célra rendszeresített </w:t>
      </w:r>
      <w:r>
        <w:rPr>
          <w:rFonts w:ascii="Garamond" w:hAnsi="Garamond"/>
          <w:b/>
          <w:sz w:val="28"/>
          <w:szCs w:val="28"/>
          <w:u w:val="single"/>
        </w:rPr>
        <w:t>formanyomtatványon</w:t>
      </w:r>
      <w:r>
        <w:rPr>
          <w:rFonts w:ascii="Garamond" w:hAnsi="Garamond"/>
          <w:sz w:val="28"/>
          <w:szCs w:val="28"/>
        </w:rPr>
        <w:t>, amely a települések polgármesteri hivatalaiban érhető el.</w:t>
      </w:r>
    </w:p>
    <w:p w:rsidR="004B1CC6" w:rsidRDefault="004B1CC6" w:rsidP="004B1CC6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Hivatkozott kormányhatározat értelmében </w:t>
      </w:r>
      <w:r>
        <w:rPr>
          <w:rFonts w:ascii="Garamond" w:hAnsi="Garamond"/>
          <w:b/>
          <w:sz w:val="28"/>
          <w:szCs w:val="28"/>
          <w:u w:val="single"/>
        </w:rPr>
        <w:t>háztartásonként egy darab</w:t>
      </w:r>
      <w:r>
        <w:rPr>
          <w:rFonts w:ascii="Garamond" w:hAnsi="Garamond"/>
          <w:sz w:val="28"/>
          <w:szCs w:val="28"/>
        </w:rPr>
        <w:t xml:space="preserve"> igénybejelentés nyújtható be az érintett helyi önkormányzatnál </w:t>
      </w:r>
      <w:r>
        <w:rPr>
          <w:rFonts w:ascii="Garamond" w:hAnsi="Garamond"/>
          <w:b/>
          <w:sz w:val="28"/>
          <w:szCs w:val="28"/>
          <w:u w:val="single"/>
        </w:rPr>
        <w:t>legkésőbb</w:t>
      </w:r>
    </w:p>
    <w:p w:rsidR="004B1CC6" w:rsidRDefault="004B1CC6" w:rsidP="004B1CC6">
      <w:pPr>
        <w:jc w:val="both"/>
        <w:rPr>
          <w:rFonts w:ascii="Garamond" w:hAnsi="Garamond"/>
          <w:b/>
          <w:i/>
          <w:sz w:val="28"/>
          <w:szCs w:val="28"/>
          <w:u w:val="single"/>
        </w:rPr>
      </w:pPr>
    </w:p>
    <w:p w:rsidR="004B1CC6" w:rsidRDefault="004B1CC6" w:rsidP="004B1CC6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2018. OKTÓBER 15. NAPJÁIG.</w:t>
      </w:r>
    </w:p>
    <w:p w:rsidR="004B1CC6" w:rsidRDefault="004B1CC6" w:rsidP="004B1CC6">
      <w:pPr>
        <w:jc w:val="both"/>
        <w:rPr>
          <w:rFonts w:ascii="Garamond" w:hAnsi="Garamond"/>
          <w:b/>
          <w:i/>
          <w:sz w:val="28"/>
          <w:szCs w:val="28"/>
          <w:u w:val="single"/>
        </w:rPr>
      </w:pPr>
    </w:p>
    <w:p w:rsidR="004B1CC6" w:rsidRDefault="004B1CC6" w:rsidP="004B1CC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i/>
          <w:sz w:val="28"/>
          <w:szCs w:val="28"/>
          <w:u w:val="single"/>
        </w:rPr>
        <w:t>Háztartás:</w:t>
      </w:r>
      <w:r>
        <w:rPr>
          <w:rFonts w:ascii="Garamond" w:hAnsi="Garamond"/>
          <w:sz w:val="28"/>
          <w:szCs w:val="28"/>
        </w:rPr>
        <w:t xml:space="preserve"> az egy lakásban </w:t>
      </w:r>
      <w:r>
        <w:rPr>
          <w:rFonts w:ascii="Garamond" w:hAnsi="Garamond"/>
          <w:b/>
          <w:sz w:val="28"/>
          <w:szCs w:val="28"/>
        </w:rPr>
        <w:t>együtt lakó, ott bejelentett lakóhellyel vagy tartózkodási hellyel rendelkező</w:t>
      </w:r>
      <w:r>
        <w:rPr>
          <w:rFonts w:ascii="Garamond" w:hAnsi="Garamond"/>
          <w:sz w:val="28"/>
          <w:szCs w:val="28"/>
        </w:rPr>
        <w:t xml:space="preserve"> személyek közössége.</w:t>
      </w:r>
    </w:p>
    <w:p w:rsidR="004B1CC6" w:rsidRDefault="004B1CC6" w:rsidP="004B1CC6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Felhívom a tisztelt lakosság figyelmét, hogy a </w:t>
      </w:r>
      <w:r>
        <w:rPr>
          <w:rFonts w:ascii="Garamond" w:hAnsi="Garamond"/>
          <w:b/>
          <w:sz w:val="28"/>
          <w:szCs w:val="28"/>
          <w:u w:val="single"/>
        </w:rPr>
        <w:t>határidő elmulasztása jogvesztő!</w:t>
      </w:r>
    </w:p>
    <w:p w:rsidR="004B1CC6" w:rsidRDefault="004B1CC6" w:rsidP="004B1CC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Az igénybejelentő nyilatkozaton rögzíteni szükséges </w:t>
      </w:r>
      <w:r>
        <w:rPr>
          <w:rFonts w:ascii="Garamond" w:hAnsi="Garamond"/>
          <w:b/>
          <w:sz w:val="28"/>
          <w:szCs w:val="28"/>
          <w:u w:val="single"/>
        </w:rPr>
        <w:t>az igényelt fűtőanyag fajtáját</w:t>
      </w:r>
      <w:r>
        <w:rPr>
          <w:rFonts w:ascii="Garamond" w:hAnsi="Garamond"/>
          <w:sz w:val="28"/>
          <w:szCs w:val="28"/>
        </w:rPr>
        <w:t xml:space="preserve">, amely később </w:t>
      </w:r>
      <w:r>
        <w:rPr>
          <w:rFonts w:ascii="Garamond" w:hAnsi="Garamond"/>
          <w:b/>
          <w:sz w:val="28"/>
          <w:szCs w:val="28"/>
          <w:u w:val="single"/>
        </w:rPr>
        <w:t>NEM MÓDOSÍTHATÓ!</w:t>
      </w:r>
      <w:r>
        <w:rPr>
          <w:rFonts w:ascii="Garamond" w:hAnsi="Garamond"/>
          <w:b/>
          <w:sz w:val="28"/>
          <w:szCs w:val="28"/>
        </w:rPr>
        <w:t xml:space="preserve">   </w:t>
      </w:r>
      <w:r>
        <w:rPr>
          <w:rFonts w:ascii="Garamond" w:hAnsi="Garamond"/>
          <w:sz w:val="28"/>
          <w:szCs w:val="28"/>
        </w:rPr>
        <w:t>Feltétel, hogy az igénylő személynek az adott háztartás a bejelentett lakóhelye, vagy a bejelentett tartózkodási helye legyen.</w:t>
      </w:r>
    </w:p>
    <w:p w:rsidR="004B1CC6" w:rsidRDefault="004B1CC6" w:rsidP="004B1CC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Nem felel meg a feltételeknek az a háztartás, amely a téli rezsicsökkentés korábbi intézkedéseiben már részesült, azaz a </w:t>
      </w:r>
      <w:r>
        <w:rPr>
          <w:rFonts w:ascii="Garamond" w:hAnsi="Garamond"/>
          <w:b/>
          <w:i/>
          <w:sz w:val="28"/>
          <w:szCs w:val="28"/>
          <w:u w:val="single"/>
        </w:rPr>
        <w:t xml:space="preserve">földgázfogyasztás </w:t>
      </w:r>
      <w:r>
        <w:rPr>
          <w:rFonts w:ascii="Garamond" w:hAnsi="Garamond"/>
          <w:sz w:val="28"/>
          <w:szCs w:val="28"/>
        </w:rPr>
        <w:t xml:space="preserve">vonatkozásában a téli fogyasztási időszakban a fogyasztásnövekedés finanszírozását segítő juttatásban részesült lakossági fogyasztó vagy fogyasztói közösség, illetve a </w:t>
      </w:r>
      <w:r>
        <w:rPr>
          <w:rFonts w:ascii="Garamond" w:hAnsi="Garamond"/>
          <w:b/>
          <w:i/>
          <w:sz w:val="28"/>
          <w:szCs w:val="28"/>
          <w:u w:val="single"/>
        </w:rPr>
        <w:t>távhőszolgáltatás</w:t>
      </w:r>
      <w:r>
        <w:rPr>
          <w:rFonts w:ascii="Garamond" w:hAnsi="Garamond"/>
          <w:sz w:val="28"/>
          <w:szCs w:val="28"/>
        </w:rPr>
        <w:t xml:space="preserve"> vonatkozásában a téli fogyasztási időszakban a fogyasztásnövekedés finanszírozását segítő árkompenzáció jóváírásban részesült lakossági fogyasztó.</w:t>
      </w:r>
    </w:p>
    <w:p w:rsidR="004B1CC6" w:rsidRDefault="004B1CC6" w:rsidP="004B1CC6">
      <w:pPr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A kizárólag elektromos fűtési móddal rendelkező háztartások nem jogosultak az igénybejelentésre.</w:t>
      </w:r>
    </w:p>
    <w:p w:rsidR="004B1CC6" w:rsidRDefault="004B1CC6" w:rsidP="004B1CC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Tájékoztatom továbbá a tisztelt lakosságot, hogy a benyújtott igénybejelentések vonatkozásában a BM Országos Katasztrófavédelmi Főigazgatóság adminisztratív vizsgálatot folytat le az igénybejelentésekkel összefüggésben, továbbá meghatalmazást ad a hivatásos katasztrófavédelmi szerv területi szervének, hogy szükség szerint további adatgyűjtést, valamint szúrópróba szerinti helyszíni vizsgálatot végezzen. A területi szerv a vizsgálatról adatlapot állít ki, amelyet megküld a vizsgált háztartás helye szerint érintett önkormányzat részére. Ha a vizsgálat </w:t>
      </w:r>
      <w:r>
        <w:rPr>
          <w:rFonts w:ascii="Garamond" w:hAnsi="Garamond"/>
          <w:sz w:val="28"/>
          <w:szCs w:val="28"/>
        </w:rPr>
        <w:lastRenderedPageBreak/>
        <w:t>eredményeként valószínűsíthető, hogy az igénybejelentő rosszhiszeműen járt el, az önkormányzat szabálysértési, vagy – minősítő körülmény fennállása esetén – büntetőeljárást kezdeményez.</w:t>
      </w:r>
    </w:p>
    <w:p w:rsidR="004B1CC6" w:rsidRDefault="004B1CC6" w:rsidP="004B1CC6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 téli rezsicsökkentés keretében folyósított egyszeri természetbeni támogatás vonatkozásában </w:t>
      </w:r>
      <w:r>
        <w:rPr>
          <w:rFonts w:ascii="Garamond" w:hAnsi="Garamond"/>
          <w:b/>
          <w:sz w:val="28"/>
          <w:szCs w:val="28"/>
        </w:rPr>
        <w:t>további információ kérhető</w:t>
      </w:r>
      <w:r>
        <w:rPr>
          <w:rFonts w:ascii="Garamond" w:hAnsi="Garamond"/>
          <w:sz w:val="28"/>
          <w:szCs w:val="28"/>
        </w:rPr>
        <w:t xml:space="preserve"> az</w:t>
      </w:r>
      <w:r>
        <w:rPr>
          <w:rFonts w:ascii="Garamond" w:hAnsi="Garamond"/>
          <w:b/>
          <w:sz w:val="28"/>
          <w:szCs w:val="28"/>
        </w:rPr>
        <w:t xml:space="preserve"> önkormányzati </w:t>
      </w:r>
      <w:proofErr w:type="gramStart"/>
      <w:r>
        <w:rPr>
          <w:rFonts w:ascii="Garamond" w:hAnsi="Garamond"/>
          <w:b/>
          <w:sz w:val="28"/>
          <w:szCs w:val="28"/>
        </w:rPr>
        <w:t>hivatalban  (</w:t>
      </w:r>
      <w:proofErr w:type="gramEnd"/>
      <w:r>
        <w:rPr>
          <w:rFonts w:ascii="Garamond" w:hAnsi="Garamond"/>
          <w:b/>
          <w:sz w:val="28"/>
          <w:szCs w:val="28"/>
        </w:rPr>
        <w:t xml:space="preserve">7717 Kölked, II. Lajos u. 12.) </w:t>
      </w:r>
      <w:r>
        <w:rPr>
          <w:rFonts w:ascii="Garamond" w:hAnsi="Garamond"/>
          <w:sz w:val="28"/>
          <w:szCs w:val="28"/>
        </w:rPr>
        <w:t xml:space="preserve">személyesen Szőke Zoltánné  igazgatási ügyintézőtől, telefonon a (69) 384-181 – es telefonszámon (12-es mellék) , továbbá e-mailben a </w:t>
      </w:r>
      <w:hyperlink r:id="rId4" w:history="1">
        <w:r>
          <w:rPr>
            <w:rStyle w:val="Hiperhivatkozs"/>
            <w:rFonts w:ascii="Garamond" w:hAnsi="Garamond"/>
            <w:sz w:val="28"/>
            <w:szCs w:val="28"/>
          </w:rPr>
          <w:t>szocialis@kolked.hu</w:t>
        </w:r>
      </w:hyperlink>
      <w:r>
        <w:rPr>
          <w:rFonts w:ascii="Garamond" w:hAnsi="Garamond"/>
          <w:sz w:val="28"/>
          <w:szCs w:val="28"/>
        </w:rPr>
        <w:t xml:space="preserve">  e-mail címen keresztül.</w:t>
      </w:r>
    </w:p>
    <w:p w:rsidR="004B1CC6" w:rsidRDefault="004B1CC6" w:rsidP="004B1CC6">
      <w:pPr>
        <w:spacing w:after="0"/>
        <w:jc w:val="both"/>
        <w:rPr>
          <w:rFonts w:ascii="Garamond" w:hAnsi="Garamond"/>
          <w:sz w:val="28"/>
          <w:szCs w:val="28"/>
        </w:rPr>
      </w:pPr>
    </w:p>
    <w:p w:rsidR="004B1CC6" w:rsidRDefault="004B1CC6" w:rsidP="004B1CC6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Kölked, 2018. augusztus 9.</w:t>
      </w:r>
    </w:p>
    <w:p w:rsidR="004B1CC6" w:rsidRDefault="004B1CC6" w:rsidP="004B1CC6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:rsidR="004B1CC6" w:rsidRDefault="004B1CC6" w:rsidP="004B1CC6">
      <w:pPr>
        <w:spacing w:after="0"/>
        <w:jc w:val="both"/>
        <w:rPr>
          <w:rFonts w:ascii="Garamond" w:hAnsi="Garamond"/>
          <w:sz w:val="28"/>
          <w:szCs w:val="28"/>
        </w:rPr>
      </w:pPr>
    </w:p>
    <w:p w:rsidR="004B1CC6" w:rsidRPr="004B1CC6" w:rsidRDefault="004B1CC6" w:rsidP="004B1CC6">
      <w:pPr>
        <w:spacing w:after="0"/>
        <w:ind w:left="2832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Tisztelettel: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4B1CC6">
        <w:rPr>
          <w:rFonts w:ascii="Garamond" w:hAnsi="Garamond"/>
          <w:b/>
          <w:sz w:val="28"/>
          <w:szCs w:val="28"/>
        </w:rPr>
        <w:t>Zimmermann-né dr. Kovács Anikó s.k.</w:t>
      </w:r>
    </w:p>
    <w:p w:rsidR="004B1CC6" w:rsidRPr="004B1CC6" w:rsidRDefault="004B1CC6" w:rsidP="004B1CC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B1CC6">
        <w:rPr>
          <w:sz w:val="28"/>
          <w:szCs w:val="28"/>
        </w:rPr>
        <w:tab/>
      </w:r>
      <w:r w:rsidRPr="004B1CC6">
        <w:rPr>
          <w:sz w:val="28"/>
          <w:szCs w:val="28"/>
        </w:rPr>
        <w:tab/>
      </w:r>
      <w:r w:rsidRPr="004B1CC6">
        <w:rPr>
          <w:sz w:val="28"/>
          <w:szCs w:val="28"/>
        </w:rPr>
        <w:tab/>
      </w:r>
      <w:r w:rsidRPr="004B1CC6">
        <w:rPr>
          <w:sz w:val="28"/>
          <w:szCs w:val="28"/>
        </w:rPr>
        <w:tab/>
      </w:r>
      <w:r w:rsidRPr="004B1CC6">
        <w:rPr>
          <w:sz w:val="28"/>
          <w:szCs w:val="28"/>
        </w:rPr>
        <w:tab/>
      </w:r>
      <w:r w:rsidRPr="004B1CC6">
        <w:rPr>
          <w:sz w:val="28"/>
          <w:szCs w:val="28"/>
        </w:rPr>
        <w:tab/>
      </w:r>
      <w:r w:rsidRPr="004B1CC6">
        <w:rPr>
          <w:sz w:val="28"/>
          <w:szCs w:val="28"/>
        </w:rPr>
        <w:tab/>
      </w:r>
      <w:r w:rsidRPr="004B1CC6">
        <w:rPr>
          <w:rFonts w:ascii="Times New Roman" w:hAnsi="Times New Roman"/>
          <w:b/>
          <w:sz w:val="28"/>
          <w:szCs w:val="28"/>
        </w:rPr>
        <w:tab/>
        <w:t xml:space="preserve">     Jegyző</w:t>
      </w:r>
    </w:p>
    <w:p w:rsidR="00AC188D" w:rsidRDefault="00AC188D"/>
    <w:sectPr w:rsidR="00AC188D" w:rsidSect="004B1CC6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C6"/>
    <w:rsid w:val="000742D4"/>
    <w:rsid w:val="004B1CC6"/>
    <w:rsid w:val="00967011"/>
    <w:rsid w:val="00AC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2F0B5-1638-44B8-B490-8C5E3457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1CC6"/>
    <w:pPr>
      <w:spacing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semiHidden/>
    <w:unhideWhenUsed/>
    <w:rsid w:val="004B1C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ocialis@kolked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Ujvarizs</cp:lastModifiedBy>
  <cp:revision>2</cp:revision>
  <dcterms:created xsi:type="dcterms:W3CDTF">2018-08-28T10:18:00Z</dcterms:created>
  <dcterms:modified xsi:type="dcterms:W3CDTF">2018-08-28T10:18:00Z</dcterms:modified>
</cp:coreProperties>
</file>